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E69B1" w14:textId="77777777" w:rsidR="007C0403" w:rsidRPr="0051524E" w:rsidRDefault="00000000" w:rsidP="0051524E">
      <w:pPr>
        <w:widowControl w:val="0"/>
        <w:spacing w:afterLines="30" w:after="72"/>
        <w:ind w:left="-284" w:right="-284"/>
        <w:outlineLvl w:val="0"/>
        <w:rPr>
          <w:rFonts w:asciiTheme="minorHAnsi" w:eastAsia="SimSun" w:hAnsiTheme="minorHAnsi" w:cstheme="minorHAnsi"/>
          <w:b/>
          <w:color w:val="000000" w:themeColor="text1"/>
          <w:sz w:val="22"/>
          <w:szCs w:val="22"/>
          <w:lang w:eastAsia="zh-CN"/>
        </w:rPr>
      </w:pPr>
      <w:r w:rsidRPr="0051524E">
        <w:rPr>
          <w:rFonts w:asciiTheme="minorHAnsi" w:eastAsia="SimSun" w:hAnsiTheme="minorHAnsi" w:cstheme="minorHAnsi"/>
          <w:b/>
          <w:color w:val="000000" w:themeColor="text1"/>
          <w:sz w:val="22"/>
          <w:szCs w:val="22"/>
          <w:lang w:eastAsia="zh-CN"/>
        </w:rPr>
        <w:t>Interview Metadata en Transcript</w:t>
      </w:r>
      <w:r w:rsidRPr="0051524E">
        <w:rPr>
          <w:rStyle w:val="Voetnootmarkering"/>
          <w:rFonts w:asciiTheme="minorHAnsi" w:eastAsia="SimSun" w:hAnsiTheme="minorHAnsi" w:cstheme="minorHAnsi"/>
          <w:b/>
          <w:color w:val="000000" w:themeColor="text1"/>
          <w:sz w:val="22"/>
          <w:szCs w:val="22"/>
          <w:lang w:eastAsia="zh-CN"/>
        </w:rPr>
        <w:footnoteReference w:id="1"/>
      </w:r>
      <w:r w:rsidRPr="0051524E">
        <w:rPr>
          <w:rFonts w:asciiTheme="minorHAnsi" w:eastAsia="SimSun" w:hAnsiTheme="minorHAnsi" w:cstheme="minorHAnsi"/>
          <w:b/>
          <w:color w:val="000000" w:themeColor="text1"/>
          <w:sz w:val="22"/>
          <w:szCs w:val="22"/>
          <w:lang w:eastAsia="zh-CN"/>
        </w:rPr>
        <w:t xml:space="preserve"> </w:t>
      </w:r>
    </w:p>
    <w:p w14:paraId="0621693E" w14:textId="77777777" w:rsidR="0051524E" w:rsidRPr="0051524E" w:rsidRDefault="0051524E" w:rsidP="0051524E">
      <w:pPr>
        <w:spacing w:afterLines="30" w:after="72"/>
        <w:ind w:left="-284" w:right="-284"/>
        <w:rPr>
          <w:rFonts w:asciiTheme="minorHAnsi" w:eastAsia="SimSun" w:hAnsiTheme="minorHAnsi" w:cstheme="minorHAnsi"/>
          <w:bCs/>
          <w:i/>
          <w:iCs/>
          <w:color w:val="808080" w:themeColor="background1" w:themeShade="80"/>
          <w:sz w:val="18"/>
          <w:szCs w:val="18"/>
          <w:lang w:eastAsia="zh-CN"/>
        </w:rPr>
      </w:pPr>
      <w:r w:rsidRPr="0051524E">
        <w:rPr>
          <w:rFonts w:asciiTheme="minorHAnsi" w:eastAsia="SimSun" w:hAnsiTheme="minorHAnsi" w:cstheme="minorHAnsi"/>
          <w:bCs/>
          <w:i/>
          <w:iCs/>
          <w:color w:val="808080" w:themeColor="background1" w:themeShade="80"/>
          <w:sz w:val="18"/>
          <w:szCs w:val="18"/>
          <w:lang w:eastAsia="zh-CN"/>
        </w:rPr>
        <w:t xml:space="preserve">[Vervang kop voor interview titel: Interview met [voornaam] [achternaam], locatie, plaats + datum. Toevoeging ‘over’ na naam geïnterviewde is belangrijk bij meerdere interviews, of om onderwerp / project als gemeenschappelijke deler aan te geven wanneer meerdere interviews bij elkaar horen]. </w:t>
      </w:r>
    </w:p>
    <w:tbl>
      <w:tblPr>
        <w:tblW w:w="9924" w:type="dxa"/>
        <w:tblInd w:w="-431" w:type="dxa"/>
        <w:tblLayout w:type="fixed"/>
        <w:tblLook w:val="04A0" w:firstRow="1" w:lastRow="0" w:firstColumn="1" w:lastColumn="0" w:noHBand="0" w:noVBand="1"/>
      </w:tblPr>
      <w:tblGrid>
        <w:gridCol w:w="2121"/>
        <w:gridCol w:w="7803"/>
      </w:tblGrid>
      <w:tr w:rsidR="0051524E" w:rsidRPr="0051524E" w14:paraId="18803FC0"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4ACF1D9B"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Titel</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6AF91FD"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Interview met &lt;</w:t>
            </w:r>
            <w:r w:rsidRPr="0051524E">
              <w:rPr>
                <w:rFonts w:asciiTheme="minorHAnsi" w:eastAsia="SimSun" w:hAnsiTheme="minorHAnsi" w:cstheme="minorHAnsi"/>
                <w:bCs/>
                <w:color w:val="000000" w:themeColor="text1"/>
                <w:sz w:val="20"/>
                <w:szCs w:val="20"/>
                <w:lang w:eastAsia="zh-CN"/>
              </w:rPr>
              <w:t>voornaam achternaam</w:t>
            </w:r>
            <w:r w:rsidRPr="0051524E">
              <w:rPr>
                <w:rFonts w:asciiTheme="minorHAnsi" w:eastAsia="SimSun" w:hAnsiTheme="minorHAnsi" w:cstheme="minorHAnsi"/>
                <w:color w:val="000000" w:themeColor="text1"/>
                <w:sz w:val="20"/>
                <w:szCs w:val="20"/>
                <w:lang w:eastAsia="zh-CN"/>
              </w:rPr>
              <w:t xml:space="preserve">&gt; </w:t>
            </w:r>
            <w:r w:rsidRPr="0051524E">
              <w:rPr>
                <w:rFonts w:asciiTheme="minorHAnsi" w:eastAsia="SimSun" w:hAnsiTheme="minorHAnsi" w:cstheme="minorHAnsi"/>
                <w:color w:val="7F7F7F" w:themeColor="text1" w:themeTint="80"/>
                <w:sz w:val="20"/>
                <w:szCs w:val="20"/>
                <w:lang w:eastAsia="zh-CN"/>
              </w:rPr>
              <w:t>over &lt;onderwerp&gt;</w:t>
            </w:r>
            <w:r w:rsidRPr="0051524E">
              <w:rPr>
                <w:rFonts w:asciiTheme="minorHAnsi" w:eastAsia="SimSun" w:hAnsiTheme="minorHAnsi" w:cstheme="minorHAnsi"/>
                <w:color w:val="000000" w:themeColor="text1"/>
                <w:sz w:val="20"/>
                <w:szCs w:val="20"/>
                <w:lang w:eastAsia="zh-CN"/>
              </w:rPr>
              <w:t>, &lt;plaats&gt;, &lt;datum&gt;</w:t>
            </w:r>
          </w:p>
        </w:tc>
      </w:tr>
      <w:tr w:rsidR="0051524E" w:rsidRPr="0051524E" w14:paraId="2A108ABE"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0B1A5C01"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Ondertitel</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D484F22"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&lt;‘over’ onderwerp&gt; in geval van meer gerelateerde interviews, of voeg in titel.</w:t>
            </w:r>
          </w:p>
        </w:tc>
      </w:tr>
      <w:tr w:rsidR="0051524E" w:rsidRPr="0051524E" w14:paraId="10B725FC"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57A76820"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Geïnterviewde</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4C5269F1"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Naam (geboortedatum), beroep of functie</w:t>
            </w:r>
          </w:p>
        </w:tc>
      </w:tr>
      <w:tr w:rsidR="0051524E" w:rsidRPr="0051524E" w14:paraId="74830381"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5D38E972"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Interviewer(s)</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6B609D64"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Voor- + Achternaam interviewer, functie. Nieuw blok per naam.</w:t>
            </w:r>
          </w:p>
        </w:tc>
      </w:tr>
      <w:tr w:rsidR="0051524E" w:rsidRPr="0051524E" w14:paraId="0F1D01A8"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612A6791"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Overige aanwezigen</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32D421AF"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Voor- + Achternaam overige aanwezige(n), functie. Nieuw blok per naam.</w:t>
            </w:r>
          </w:p>
        </w:tc>
      </w:tr>
      <w:tr w:rsidR="0051524E" w:rsidRPr="0051524E" w14:paraId="4C35A5BA"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66D53DA8"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Plaats</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1DAB35A4"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 xml:space="preserve">Plaats waar interview is gehouden, incl. adres voor </w:t>
            </w:r>
            <w:proofErr w:type="spellStart"/>
            <w:r w:rsidRPr="0051524E">
              <w:rPr>
                <w:rFonts w:asciiTheme="minorHAnsi" w:eastAsia="SimSun" w:hAnsiTheme="minorHAnsi" w:cstheme="minorHAnsi"/>
                <w:color w:val="000000" w:themeColor="text1"/>
                <w:sz w:val="20"/>
                <w:szCs w:val="20"/>
                <w:lang w:eastAsia="zh-CN"/>
              </w:rPr>
              <w:t>geo</w:t>
            </w:r>
            <w:proofErr w:type="spellEnd"/>
            <w:r w:rsidRPr="0051524E">
              <w:rPr>
                <w:rFonts w:asciiTheme="minorHAnsi" w:eastAsia="SimSun" w:hAnsiTheme="minorHAnsi" w:cstheme="minorHAnsi"/>
                <w:color w:val="000000" w:themeColor="text1"/>
                <w:sz w:val="20"/>
                <w:szCs w:val="20"/>
                <w:lang w:eastAsia="zh-CN"/>
              </w:rPr>
              <w:t>-data</w:t>
            </w:r>
          </w:p>
        </w:tc>
      </w:tr>
      <w:tr w:rsidR="0051524E" w:rsidRPr="0051524E" w14:paraId="0B19E42C"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41239F8C"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Datum; Tijd</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EAC8292"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 xml:space="preserve">Datum; en begin- en eindtijd van het interview of de duur van het interview. </w:t>
            </w:r>
          </w:p>
        </w:tc>
      </w:tr>
      <w:tr w:rsidR="0051524E" w:rsidRPr="0051524E" w14:paraId="56F7EEED"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7B532A3F"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Periode(n)</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4088B0EB"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hAnsiTheme="minorHAnsi" w:cstheme="minorHAnsi"/>
                <w:color w:val="000000"/>
                <w:sz w:val="20"/>
                <w:szCs w:val="20"/>
              </w:rPr>
              <w:t>Benoemde periode, data of periode [begindatum-einddatum]</w:t>
            </w:r>
          </w:p>
        </w:tc>
      </w:tr>
      <w:tr w:rsidR="0051524E" w:rsidRPr="0051524E" w14:paraId="2CBD002F"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0095E5D9"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Geografisch bereik</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119F70F4"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hAnsiTheme="minorHAnsi" w:cstheme="minorHAnsi"/>
                <w:color w:val="000000"/>
                <w:sz w:val="20"/>
                <w:szCs w:val="20"/>
              </w:rPr>
              <w:t>Benoemde plaats, gebied, land of locatie; specificeer geografische coördinaten</w:t>
            </w:r>
          </w:p>
        </w:tc>
      </w:tr>
      <w:tr w:rsidR="0051524E" w:rsidRPr="0051524E" w14:paraId="23865F03"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69BCCB40"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Trefwoorden</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ACE32FA" w14:textId="2C722244"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 xml:space="preserve">Relevante trefwoorden, bij voorkeur volgens thesauri voor vastgestelde termen en Persistent </w:t>
            </w:r>
            <w:proofErr w:type="spellStart"/>
            <w:r w:rsidRPr="0051524E">
              <w:rPr>
                <w:rFonts w:asciiTheme="minorHAnsi" w:eastAsia="SimSun" w:hAnsiTheme="minorHAnsi" w:cstheme="minorHAnsi"/>
                <w:color w:val="000000" w:themeColor="text1"/>
                <w:sz w:val="20"/>
                <w:szCs w:val="20"/>
                <w:lang w:eastAsia="zh-CN"/>
              </w:rPr>
              <w:t>Identifiers</w:t>
            </w:r>
            <w:proofErr w:type="spellEnd"/>
            <w:r w:rsidRPr="0051524E">
              <w:rPr>
                <w:rFonts w:asciiTheme="minorHAnsi" w:eastAsia="SimSun" w:hAnsiTheme="minorHAnsi" w:cstheme="minorHAnsi"/>
                <w:color w:val="000000" w:themeColor="text1"/>
                <w:sz w:val="20"/>
                <w:szCs w:val="20"/>
                <w:lang w:eastAsia="zh-CN"/>
              </w:rPr>
              <w:t xml:space="preserve"> (</w:t>
            </w:r>
            <w:proofErr w:type="spellStart"/>
            <w:r w:rsidRPr="0051524E">
              <w:rPr>
                <w:rFonts w:asciiTheme="minorHAnsi" w:eastAsia="SimSun" w:hAnsiTheme="minorHAnsi" w:cstheme="minorHAnsi"/>
                <w:color w:val="000000" w:themeColor="text1"/>
                <w:sz w:val="20"/>
                <w:szCs w:val="20"/>
                <w:lang w:eastAsia="zh-CN"/>
              </w:rPr>
              <w:t>PIDs</w:t>
            </w:r>
            <w:proofErr w:type="spellEnd"/>
            <w:r w:rsidRPr="0051524E">
              <w:rPr>
                <w:rFonts w:asciiTheme="minorHAnsi" w:eastAsia="SimSun" w:hAnsiTheme="minorHAnsi" w:cstheme="minorHAnsi"/>
                <w:color w:val="000000" w:themeColor="text1"/>
                <w:sz w:val="20"/>
                <w:szCs w:val="20"/>
                <w:lang w:eastAsia="zh-CN"/>
              </w:rPr>
              <w:t xml:space="preserve">). Zie Getty’s </w:t>
            </w:r>
            <w:r w:rsidRPr="0051524E">
              <w:rPr>
                <w:rFonts w:asciiTheme="minorHAnsi" w:hAnsiTheme="minorHAnsi" w:cstheme="minorHAnsi"/>
                <w:color w:val="000000" w:themeColor="text1"/>
                <w:sz w:val="20"/>
                <w:szCs w:val="20"/>
              </w:rPr>
              <w:t>Art &amp; Architecture Thesaurus® (</w:t>
            </w:r>
            <w:hyperlink r:id="rId6" w:history="1">
              <w:r w:rsidRPr="0051524E">
                <w:rPr>
                  <w:rStyle w:val="Hyperlink"/>
                  <w:rFonts w:asciiTheme="minorHAnsi" w:hAnsiTheme="minorHAnsi" w:cstheme="minorHAnsi"/>
                  <w:sz w:val="20"/>
                  <w:szCs w:val="20"/>
                  <w:u w:val="none"/>
                </w:rPr>
                <w:t>AAT</w:t>
              </w:r>
            </w:hyperlink>
            <w:r w:rsidRPr="0051524E">
              <w:rPr>
                <w:rFonts w:asciiTheme="minorHAnsi" w:hAnsiTheme="minorHAnsi" w:cstheme="minorHAnsi"/>
                <w:color w:val="000000" w:themeColor="text1"/>
                <w:sz w:val="20"/>
                <w:szCs w:val="20"/>
              </w:rPr>
              <w:t xml:space="preserve">), </w:t>
            </w:r>
            <w:r w:rsidRPr="0051524E">
              <w:rPr>
                <w:rFonts w:asciiTheme="minorHAnsi" w:eastAsia="SimSun" w:hAnsiTheme="minorHAnsi" w:cstheme="minorHAnsi"/>
                <w:sz w:val="20"/>
                <w:szCs w:val="20"/>
                <w:lang w:eastAsia="zh-CN"/>
              </w:rPr>
              <w:t xml:space="preserve">Union List of Artist </w:t>
            </w:r>
            <w:proofErr w:type="spellStart"/>
            <w:r w:rsidRPr="0051524E">
              <w:rPr>
                <w:rFonts w:asciiTheme="minorHAnsi" w:eastAsia="SimSun" w:hAnsiTheme="minorHAnsi" w:cstheme="minorHAnsi"/>
                <w:sz w:val="20"/>
                <w:szCs w:val="20"/>
                <w:lang w:eastAsia="zh-CN"/>
              </w:rPr>
              <w:t>Names</w:t>
            </w:r>
            <w:proofErr w:type="spellEnd"/>
            <w:r w:rsidRPr="0051524E">
              <w:rPr>
                <w:rFonts w:asciiTheme="minorHAnsi" w:eastAsia="SimSun" w:hAnsiTheme="minorHAnsi" w:cstheme="minorHAnsi"/>
                <w:sz w:val="20"/>
                <w:szCs w:val="20"/>
                <w:lang w:eastAsia="zh-CN"/>
              </w:rPr>
              <w:t xml:space="preserve"> (</w:t>
            </w:r>
            <w:hyperlink r:id="rId7" w:history="1">
              <w:r w:rsidRPr="0051524E">
                <w:rPr>
                  <w:rStyle w:val="Hyperlink"/>
                  <w:rFonts w:asciiTheme="minorHAnsi" w:eastAsia="SimSun" w:hAnsiTheme="minorHAnsi" w:cstheme="minorHAnsi"/>
                  <w:sz w:val="20"/>
                  <w:szCs w:val="20"/>
                  <w:lang w:eastAsia="zh-CN"/>
                </w:rPr>
                <w:t>ULAN</w:t>
              </w:r>
            </w:hyperlink>
            <w:r w:rsidRPr="0051524E">
              <w:rPr>
                <w:rFonts w:asciiTheme="minorHAnsi" w:eastAsia="SimSun" w:hAnsiTheme="minorHAnsi" w:cstheme="minorHAnsi"/>
                <w:color w:val="000000" w:themeColor="text1"/>
                <w:sz w:val="20"/>
                <w:szCs w:val="20"/>
                <w:lang w:eastAsia="zh-CN"/>
              </w:rPr>
              <w:t xml:space="preserve">), Nederlands Instituut voor Kunstgeschiedenis, </w:t>
            </w:r>
            <w:hyperlink r:id="rId8" w:history="1">
              <w:r w:rsidRPr="0051524E">
                <w:rPr>
                  <w:rStyle w:val="Hyperlink"/>
                  <w:rFonts w:asciiTheme="minorHAnsi" w:eastAsia="SimSun" w:hAnsiTheme="minorHAnsi" w:cstheme="minorHAnsi"/>
                  <w:sz w:val="20"/>
                  <w:szCs w:val="20"/>
                  <w:lang w:eastAsia="zh-CN"/>
                </w:rPr>
                <w:t>RKD Research</w:t>
              </w:r>
            </w:hyperlink>
            <w:r w:rsidRPr="0051524E">
              <w:rPr>
                <w:rFonts w:asciiTheme="minorHAnsi" w:eastAsia="SimSun" w:hAnsiTheme="minorHAnsi" w:cstheme="minorHAnsi"/>
                <w:color w:val="000000" w:themeColor="text1"/>
                <w:sz w:val="20"/>
                <w:szCs w:val="20"/>
                <w:lang w:eastAsia="zh-CN"/>
              </w:rPr>
              <w:t xml:space="preserve">, </w:t>
            </w:r>
            <w:proofErr w:type="spellStart"/>
            <w:r w:rsidRPr="0051524E">
              <w:rPr>
                <w:rFonts w:asciiTheme="minorHAnsi" w:eastAsia="SimSun" w:hAnsiTheme="minorHAnsi" w:cstheme="minorHAnsi"/>
                <w:color w:val="000000" w:themeColor="text1"/>
                <w:sz w:val="20"/>
                <w:szCs w:val="20"/>
                <w:lang w:eastAsia="zh-CN"/>
              </w:rPr>
              <w:t>and</w:t>
            </w:r>
            <w:proofErr w:type="spellEnd"/>
            <w:r w:rsidRPr="0051524E">
              <w:rPr>
                <w:rFonts w:asciiTheme="minorHAnsi" w:eastAsia="SimSun" w:hAnsiTheme="minorHAnsi" w:cstheme="minorHAnsi"/>
                <w:color w:val="000000" w:themeColor="text1"/>
                <w:sz w:val="20"/>
                <w:szCs w:val="20"/>
                <w:lang w:eastAsia="zh-CN"/>
              </w:rPr>
              <w:t xml:space="preserve"> </w:t>
            </w:r>
            <w:hyperlink r:id="rId9" w:history="1">
              <w:r w:rsidRPr="0051524E">
                <w:rPr>
                  <w:rStyle w:val="Hyperlink"/>
                  <w:rFonts w:asciiTheme="minorHAnsi" w:eastAsia="SimSun" w:hAnsiTheme="minorHAnsi" w:cstheme="minorHAnsi"/>
                  <w:sz w:val="20"/>
                  <w:szCs w:val="20"/>
                  <w:lang w:eastAsia="zh-CN"/>
                </w:rPr>
                <w:t>Wikidata</w:t>
              </w:r>
            </w:hyperlink>
            <w:r w:rsidRPr="0051524E">
              <w:rPr>
                <w:rFonts w:asciiTheme="minorHAnsi" w:eastAsia="SimSun" w:hAnsiTheme="minorHAnsi" w:cstheme="minorHAnsi"/>
                <w:color w:val="000000" w:themeColor="text1"/>
                <w:sz w:val="20"/>
                <w:szCs w:val="20"/>
                <w:lang w:eastAsia="zh-CN"/>
              </w:rPr>
              <w:t xml:space="preserve"> voor alle termen die elders niet in thesauri zijn ondergebracht. In </w:t>
            </w:r>
            <w:hyperlink r:id="rId10" w:history="1">
              <w:r w:rsidRPr="0051524E">
                <w:rPr>
                  <w:rStyle w:val="Hyperlink"/>
                  <w:rFonts w:asciiTheme="minorHAnsi" w:eastAsia="SimSun" w:hAnsiTheme="minorHAnsi" w:cstheme="minorHAnsi"/>
                  <w:sz w:val="20"/>
                  <w:szCs w:val="20"/>
                  <w:lang w:eastAsia="zh-CN"/>
                </w:rPr>
                <w:t>https://ohsmart.datastations.nl</w:t>
              </w:r>
            </w:hyperlink>
            <w:r w:rsidRPr="0051524E">
              <w:rPr>
                <w:rFonts w:asciiTheme="minorHAnsi" w:eastAsia="SimSun" w:hAnsiTheme="minorHAnsi" w:cstheme="minorHAnsi"/>
                <w:color w:val="000000" w:themeColor="text1"/>
                <w:sz w:val="20"/>
                <w:szCs w:val="20"/>
                <w:lang w:eastAsia="zh-CN"/>
              </w:rPr>
              <w:t xml:space="preserve">, type en wacht op suggestie </w:t>
            </w:r>
            <w:r>
              <w:rPr>
                <w:rFonts w:asciiTheme="minorHAnsi" w:eastAsia="SimSun" w:hAnsiTheme="minorHAnsi" w:cstheme="minorHAnsi"/>
                <w:color w:val="000000" w:themeColor="text1"/>
                <w:sz w:val="20"/>
                <w:szCs w:val="20"/>
                <w:lang w:eastAsia="zh-CN"/>
              </w:rPr>
              <w:t xml:space="preserve">(alleen </w:t>
            </w:r>
            <w:r w:rsidRPr="0051524E">
              <w:rPr>
                <w:rFonts w:asciiTheme="minorHAnsi" w:eastAsia="SimSun" w:hAnsiTheme="minorHAnsi" w:cstheme="minorHAnsi"/>
                <w:color w:val="000000" w:themeColor="text1"/>
                <w:sz w:val="20"/>
                <w:szCs w:val="20"/>
                <w:lang w:eastAsia="zh-CN"/>
              </w:rPr>
              <w:t>vanuit AAT).</w:t>
            </w:r>
          </w:p>
        </w:tc>
      </w:tr>
      <w:tr w:rsidR="0051524E" w:rsidRPr="0051524E" w14:paraId="5BED0E14"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74F7C6C9"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Samenvatting (Beschrijving)</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6091FEE9" w14:textId="77777777" w:rsidR="0051524E" w:rsidRPr="0051524E" w:rsidRDefault="0051524E" w:rsidP="0051524E">
            <w:pPr>
              <w:pStyle w:val="HTML-voorafopgemaak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Lines="30" w:after="72"/>
              <w:rPr>
                <w:rFonts w:asciiTheme="minorHAnsi" w:hAnsiTheme="minorHAnsi" w:cstheme="minorHAnsi"/>
                <w:color w:val="000000" w:themeColor="text1"/>
              </w:rPr>
            </w:pPr>
            <w:r w:rsidRPr="0051524E">
              <w:rPr>
                <w:rFonts w:asciiTheme="minorHAnsi" w:hAnsiTheme="minorHAnsi" w:cstheme="minorHAnsi"/>
                <w:color w:val="000000" w:themeColor="text1"/>
              </w:rPr>
              <w:t>Vertel in een paar zinnen iets over het interview. Wat is de rol van de geïnterviewde binnen het project? Wat is de aanleiding voor het interview? Geef verder puntsgewijs aan wat er in het interview besproken is, liefst met tijdcodes (grote brokken). Beschrijf kort bijzondere gebeurtenissen. Dit vergroot de toegankelijkheid van het interview.</w:t>
            </w:r>
          </w:p>
        </w:tc>
      </w:tr>
      <w:tr w:rsidR="0051524E" w:rsidRPr="0051524E" w14:paraId="648259C1"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30420283"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Publiek</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6F672EFC"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hAnsiTheme="minorHAnsi" w:cstheme="minorHAnsi"/>
                <w:color w:val="000000" w:themeColor="text1"/>
                <w:sz w:val="20"/>
                <w:szCs w:val="20"/>
              </w:rPr>
              <w:t>Geesteswetenschap; Kunst en Cultuur; Kunstgeschiedenis; Conservering en Restauratie (bijvoorbeeld</w:t>
            </w:r>
            <w:r w:rsidRPr="0051524E">
              <w:rPr>
                <w:rFonts w:asciiTheme="minorHAnsi" w:eastAsia="SimSun" w:hAnsiTheme="minorHAnsi" w:cstheme="minorHAnsi"/>
                <w:color w:val="000000" w:themeColor="text1"/>
                <w:sz w:val="20"/>
                <w:szCs w:val="20"/>
                <w:lang w:eastAsia="zh-CN"/>
              </w:rPr>
              <w:t>)</w:t>
            </w:r>
          </w:p>
        </w:tc>
      </w:tr>
      <w:tr w:rsidR="0051524E" w:rsidRPr="0051524E" w14:paraId="14CDD5EC"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77BA23A4"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Opname door</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3AF64550"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Naam en type opname (audio/video), naam gebruikte apparatuur</w:t>
            </w:r>
          </w:p>
        </w:tc>
      </w:tr>
      <w:tr w:rsidR="0051524E" w:rsidRPr="0051524E" w14:paraId="7B390A72"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379479A1"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Transcript door</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560AE67C"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Naam, functie / organisatie (datum voltooid)</w:t>
            </w:r>
          </w:p>
        </w:tc>
      </w:tr>
      <w:tr w:rsidR="0051524E" w:rsidRPr="0051524E" w14:paraId="2BEC189B"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5652AABA"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Uitgever</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3C6C9064"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Bijv. instelling</w:t>
            </w:r>
          </w:p>
        </w:tc>
      </w:tr>
      <w:tr w:rsidR="0051524E" w:rsidRPr="0051524E" w14:paraId="5417DDBD"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1B78C8B4"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Eigenaar (Rechthebbende)</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3B8656E"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Organisatie of particuliere partij die het materiaal deponeert; kan hetzelfde zijn als uitgever. Zorg voor toekomstige bereikbaarheid, middels algemeen e-mail adres.</w:t>
            </w:r>
          </w:p>
        </w:tc>
      </w:tr>
      <w:tr w:rsidR="0051524E" w:rsidRPr="0051524E" w14:paraId="6790D67C"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32A27F04"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Gerelateerd aan</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1EEF90C0" w14:textId="77777777" w:rsidR="0051524E" w:rsidRPr="0051524E" w:rsidRDefault="0051524E" w:rsidP="0051524E">
            <w:pPr>
              <w:widowControl w:val="0"/>
              <w:spacing w:afterLines="30" w:after="72"/>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 xml:space="preserve">Ander interview / publicatie / project, etc. </w:t>
            </w:r>
            <w:proofErr w:type="spellStart"/>
            <w:r w:rsidRPr="0051524E">
              <w:rPr>
                <w:rFonts w:asciiTheme="minorHAnsi" w:eastAsia="SimSun" w:hAnsiTheme="minorHAnsi" w:cstheme="minorHAnsi"/>
                <w:color w:val="000000" w:themeColor="text1"/>
                <w:sz w:val="20"/>
                <w:szCs w:val="20"/>
                <w:lang w:eastAsia="zh-CN"/>
              </w:rPr>
              <w:t>Kopieër</w:t>
            </w:r>
            <w:proofErr w:type="spellEnd"/>
            <w:r w:rsidRPr="0051524E">
              <w:rPr>
                <w:rFonts w:asciiTheme="minorHAnsi" w:eastAsia="SimSun" w:hAnsiTheme="minorHAnsi" w:cstheme="minorHAnsi"/>
                <w:color w:val="000000" w:themeColor="text1"/>
                <w:sz w:val="20"/>
                <w:szCs w:val="20"/>
                <w:lang w:eastAsia="zh-CN"/>
              </w:rPr>
              <w:t xml:space="preserve"> blok per item / link.</w:t>
            </w:r>
          </w:p>
        </w:tc>
      </w:tr>
      <w:tr w:rsidR="0051524E" w:rsidRPr="0051524E" w14:paraId="53C7ED9F"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3A8150DA"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Toegang</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E079410" w14:textId="77777777" w:rsidR="0051524E" w:rsidRPr="0051524E" w:rsidRDefault="0051524E" w:rsidP="0051524E">
            <w:pPr>
              <w:widowControl w:val="0"/>
              <w:spacing w:afterLines="30" w:after="72"/>
              <w:rPr>
                <w:rStyle w:val="Nadruk"/>
                <w:rFonts w:asciiTheme="minorHAnsi" w:hAnsiTheme="minorHAnsi" w:cstheme="minorHAnsi"/>
                <w:i w:val="0"/>
                <w:iCs w:val="0"/>
                <w:color w:val="000000" w:themeColor="text1"/>
                <w:sz w:val="20"/>
                <w:szCs w:val="20"/>
                <w:lang w:val="en-US"/>
              </w:rPr>
            </w:pPr>
            <w:proofErr w:type="spellStart"/>
            <w:r w:rsidRPr="0051524E">
              <w:rPr>
                <w:rStyle w:val="Nadruk"/>
                <w:rFonts w:asciiTheme="minorHAnsi" w:hAnsiTheme="minorHAnsi" w:cstheme="minorHAnsi"/>
                <w:color w:val="000000" w:themeColor="text1"/>
                <w:sz w:val="20"/>
                <w:szCs w:val="20"/>
                <w:lang w:val="en-US"/>
              </w:rPr>
              <w:t>Gesloten</w:t>
            </w:r>
            <w:proofErr w:type="spellEnd"/>
            <w:r w:rsidRPr="0051524E">
              <w:rPr>
                <w:rStyle w:val="Nadruk"/>
                <w:rFonts w:asciiTheme="minorHAnsi" w:hAnsiTheme="minorHAnsi" w:cstheme="minorHAnsi"/>
                <w:color w:val="000000" w:themeColor="text1"/>
                <w:sz w:val="20"/>
                <w:szCs w:val="20"/>
                <w:lang w:val="en-US"/>
              </w:rPr>
              <w:t xml:space="preserve"> / </w:t>
            </w:r>
            <w:proofErr w:type="spellStart"/>
            <w:r w:rsidRPr="0051524E">
              <w:rPr>
                <w:rStyle w:val="Nadruk"/>
                <w:rFonts w:asciiTheme="minorHAnsi" w:hAnsiTheme="minorHAnsi" w:cstheme="minorHAnsi"/>
                <w:color w:val="000000" w:themeColor="text1"/>
                <w:sz w:val="20"/>
                <w:szCs w:val="20"/>
                <w:lang w:val="en-US"/>
              </w:rPr>
              <w:t>beperkt</w:t>
            </w:r>
            <w:proofErr w:type="spellEnd"/>
            <w:r w:rsidRPr="0051524E">
              <w:rPr>
                <w:rStyle w:val="Nadruk"/>
                <w:rFonts w:asciiTheme="minorHAnsi" w:hAnsiTheme="minorHAnsi" w:cstheme="minorHAnsi"/>
                <w:color w:val="000000" w:themeColor="text1"/>
                <w:sz w:val="20"/>
                <w:szCs w:val="20"/>
                <w:lang w:val="en-US"/>
              </w:rPr>
              <w:t xml:space="preserve"> / open – </w:t>
            </w:r>
            <w:hyperlink r:id="rId11">
              <w:r w:rsidRPr="0051524E">
                <w:rPr>
                  <w:rStyle w:val="Hyperlink"/>
                  <w:rFonts w:asciiTheme="minorHAnsi" w:hAnsiTheme="minorHAnsi" w:cstheme="minorHAnsi"/>
                  <w:i/>
                  <w:iCs/>
                  <w:color w:val="000000" w:themeColor="text1"/>
                  <w:sz w:val="20"/>
                  <w:szCs w:val="20"/>
                  <w:lang w:val="en-US"/>
                </w:rPr>
                <w:t>FAIR</w:t>
              </w:r>
            </w:hyperlink>
            <w:r w:rsidRPr="0051524E">
              <w:rPr>
                <w:rStyle w:val="Nadruk"/>
                <w:rFonts w:asciiTheme="minorHAnsi" w:hAnsiTheme="minorHAnsi" w:cstheme="minorHAnsi"/>
                <w:color w:val="000000" w:themeColor="text1"/>
                <w:sz w:val="20"/>
                <w:szCs w:val="20"/>
                <w:lang w:val="en-US"/>
              </w:rPr>
              <w:t>: Findable, Accessible, Interoperable, Reusable</w:t>
            </w:r>
          </w:p>
        </w:tc>
      </w:tr>
      <w:tr w:rsidR="0051524E" w:rsidRPr="0051524E" w14:paraId="48F0AA40"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37F3D55D"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Taal</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204D1A24" w14:textId="77777777" w:rsidR="0051524E" w:rsidRPr="0051524E" w:rsidRDefault="0051524E" w:rsidP="0051524E">
            <w:pPr>
              <w:widowControl w:val="0"/>
              <w:spacing w:afterLines="30" w:after="72"/>
              <w:rPr>
                <w:rStyle w:val="Nadruk"/>
                <w:rFonts w:asciiTheme="minorHAnsi" w:hAnsiTheme="minorHAnsi" w:cstheme="minorHAnsi"/>
                <w:i w:val="0"/>
                <w:iCs w:val="0"/>
                <w:color w:val="000000" w:themeColor="text1"/>
                <w:sz w:val="20"/>
                <w:szCs w:val="20"/>
              </w:rPr>
            </w:pPr>
            <w:r w:rsidRPr="0051524E">
              <w:rPr>
                <w:rStyle w:val="Nadruk"/>
                <w:rFonts w:asciiTheme="minorHAnsi" w:hAnsiTheme="minorHAnsi" w:cstheme="minorHAnsi"/>
                <w:color w:val="000000" w:themeColor="text1"/>
                <w:sz w:val="20"/>
                <w:szCs w:val="20"/>
              </w:rPr>
              <w:t>[meerdere mogelijk]</w:t>
            </w:r>
          </w:p>
        </w:tc>
      </w:tr>
      <w:tr w:rsidR="0051524E" w:rsidRPr="0051524E" w14:paraId="7D416624"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53C0248D"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Datum beschikbaar</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0D47241F" w14:textId="77777777" w:rsidR="0051524E" w:rsidRPr="0051524E" w:rsidRDefault="0051524E" w:rsidP="0051524E">
            <w:pPr>
              <w:widowControl w:val="0"/>
              <w:spacing w:afterLines="30" w:after="72"/>
              <w:rPr>
                <w:rStyle w:val="Nadruk"/>
                <w:rFonts w:asciiTheme="minorHAnsi" w:hAnsiTheme="minorHAnsi" w:cstheme="minorHAnsi"/>
                <w:i w:val="0"/>
                <w:iCs w:val="0"/>
                <w:color w:val="000000" w:themeColor="text1"/>
                <w:sz w:val="20"/>
                <w:szCs w:val="20"/>
              </w:rPr>
            </w:pPr>
            <w:r w:rsidRPr="0051524E">
              <w:rPr>
                <w:rStyle w:val="Nadruk"/>
                <w:rFonts w:asciiTheme="minorHAnsi" w:hAnsiTheme="minorHAnsi" w:cstheme="minorHAnsi"/>
                <w:color w:val="000000" w:themeColor="text1"/>
                <w:sz w:val="20"/>
                <w:szCs w:val="20"/>
              </w:rPr>
              <w:t>Belangrijk in geval van embargo. Zo niet, dan kan het elk moment zijn</w:t>
            </w:r>
          </w:p>
        </w:tc>
      </w:tr>
      <w:tr w:rsidR="0051524E" w:rsidRPr="0051524E" w14:paraId="3EF93131" w14:textId="77777777" w:rsidTr="0051524E">
        <w:tc>
          <w:tcPr>
            <w:tcW w:w="2121" w:type="dxa"/>
            <w:tcBorders>
              <w:top w:val="single" w:sz="4" w:space="0" w:color="000000"/>
              <w:left w:val="single" w:sz="4" w:space="0" w:color="000000"/>
              <w:bottom w:val="single" w:sz="4" w:space="0" w:color="000000"/>
              <w:right w:val="single" w:sz="4" w:space="0" w:color="000000"/>
            </w:tcBorders>
            <w:shd w:val="clear" w:color="auto" w:fill="F2F2F2"/>
          </w:tcPr>
          <w:p w14:paraId="50F86BB6" w14:textId="77777777" w:rsidR="0051524E" w:rsidRPr="0051524E" w:rsidRDefault="0051524E" w:rsidP="0051524E">
            <w:pPr>
              <w:widowControl w:val="0"/>
              <w:spacing w:afterLines="30" w:after="72"/>
              <w:ind w:right="-284"/>
              <w:rPr>
                <w:rFonts w:asciiTheme="minorHAnsi" w:eastAsia="SimSun" w:hAnsiTheme="minorHAnsi" w:cstheme="minorHAnsi"/>
                <w:color w:val="000000" w:themeColor="text1"/>
                <w:sz w:val="20"/>
                <w:szCs w:val="20"/>
                <w:lang w:eastAsia="zh-CN"/>
              </w:rPr>
            </w:pPr>
            <w:r w:rsidRPr="0051524E">
              <w:rPr>
                <w:rFonts w:asciiTheme="minorHAnsi" w:eastAsia="SimSun" w:hAnsiTheme="minorHAnsi" w:cstheme="minorHAnsi"/>
                <w:color w:val="000000" w:themeColor="text1"/>
                <w:sz w:val="20"/>
                <w:szCs w:val="20"/>
                <w:lang w:eastAsia="zh-CN"/>
              </w:rPr>
              <w:t>Deposant</w:t>
            </w:r>
          </w:p>
        </w:tc>
        <w:tc>
          <w:tcPr>
            <w:tcW w:w="7803" w:type="dxa"/>
            <w:tcBorders>
              <w:top w:val="single" w:sz="4" w:space="0" w:color="000000"/>
              <w:left w:val="single" w:sz="4" w:space="0" w:color="000000"/>
              <w:bottom w:val="single" w:sz="4" w:space="0" w:color="000000"/>
              <w:right w:val="single" w:sz="4" w:space="0" w:color="000000"/>
            </w:tcBorders>
            <w:shd w:val="clear" w:color="auto" w:fill="F2F2F2"/>
          </w:tcPr>
          <w:p w14:paraId="6549100A" w14:textId="77777777" w:rsidR="0051524E" w:rsidRPr="0051524E" w:rsidRDefault="0051524E" w:rsidP="0051524E">
            <w:pPr>
              <w:widowControl w:val="0"/>
              <w:spacing w:afterLines="30" w:after="72"/>
              <w:rPr>
                <w:rStyle w:val="Nadruk"/>
                <w:rFonts w:asciiTheme="minorHAnsi" w:hAnsiTheme="minorHAnsi" w:cstheme="minorHAnsi"/>
                <w:i w:val="0"/>
                <w:iCs w:val="0"/>
                <w:color w:val="000000" w:themeColor="text1"/>
                <w:sz w:val="20"/>
                <w:szCs w:val="20"/>
              </w:rPr>
            </w:pPr>
            <w:r w:rsidRPr="0051524E">
              <w:rPr>
                <w:rStyle w:val="Nadruk"/>
                <w:rFonts w:asciiTheme="minorHAnsi" w:hAnsiTheme="minorHAnsi" w:cstheme="minorHAnsi"/>
                <w:color w:val="000000" w:themeColor="text1"/>
                <w:sz w:val="20"/>
                <w:szCs w:val="20"/>
              </w:rPr>
              <w:t>Instituut (alt. naam)</w:t>
            </w:r>
          </w:p>
        </w:tc>
      </w:tr>
    </w:tbl>
    <w:p w14:paraId="78E0EB4E" w14:textId="77777777" w:rsidR="0051524E" w:rsidRPr="0051524E" w:rsidRDefault="0051524E" w:rsidP="0051524E">
      <w:pPr>
        <w:widowControl w:val="0"/>
        <w:spacing w:afterLines="30" w:after="72"/>
        <w:ind w:right="-284"/>
        <w:outlineLvl w:val="0"/>
        <w:rPr>
          <w:rFonts w:asciiTheme="minorHAnsi" w:hAnsiTheme="minorHAnsi" w:cstheme="minorHAnsi"/>
          <w:color w:val="000000" w:themeColor="text1"/>
          <w:sz w:val="20"/>
          <w:szCs w:val="20"/>
        </w:rPr>
      </w:pPr>
    </w:p>
    <w:p w14:paraId="67B00C9D" w14:textId="77777777" w:rsidR="0051524E" w:rsidRPr="0051524E" w:rsidRDefault="0051524E" w:rsidP="0051524E">
      <w:pPr>
        <w:keepNext/>
        <w:spacing w:afterLines="30" w:after="72"/>
        <w:ind w:left="-284" w:right="-284"/>
        <w:outlineLvl w:val="0"/>
        <w:rPr>
          <w:rFonts w:asciiTheme="minorHAnsi" w:hAnsiTheme="minorHAnsi" w:cstheme="minorHAnsi"/>
          <w:b/>
          <w:bCs/>
          <w:color w:val="000000" w:themeColor="text1"/>
          <w:sz w:val="20"/>
          <w:szCs w:val="20"/>
        </w:rPr>
      </w:pPr>
      <w:r w:rsidRPr="0051524E">
        <w:rPr>
          <w:rFonts w:asciiTheme="minorHAnsi" w:hAnsiTheme="minorHAnsi" w:cstheme="minorHAnsi"/>
          <w:b/>
          <w:bCs/>
          <w:color w:val="000000" w:themeColor="text1"/>
          <w:sz w:val="20"/>
          <w:szCs w:val="20"/>
        </w:rPr>
        <w:t>Setting</w:t>
      </w:r>
    </w:p>
    <w:p w14:paraId="67E0D7D9" w14:textId="77777777" w:rsidR="0051524E" w:rsidRPr="0051524E" w:rsidRDefault="0051524E" w:rsidP="0051524E">
      <w:pPr>
        <w:widowControl w:val="0"/>
        <w:spacing w:afterLines="30" w:after="72"/>
        <w:ind w:left="-284" w:right="-284"/>
        <w:outlineLvl w:val="0"/>
        <w:rPr>
          <w:rFonts w:asciiTheme="minorHAnsi" w:hAnsiTheme="minorHAnsi" w:cstheme="minorHAnsi"/>
          <w:i/>
          <w:iCs/>
          <w:color w:val="000000" w:themeColor="text1"/>
          <w:sz w:val="20"/>
          <w:szCs w:val="20"/>
        </w:rPr>
      </w:pPr>
      <w:r w:rsidRPr="0051524E">
        <w:rPr>
          <w:rFonts w:asciiTheme="minorHAnsi" w:hAnsiTheme="minorHAnsi" w:cstheme="minorHAnsi"/>
          <w:i/>
          <w:iCs/>
          <w:color w:val="000000" w:themeColor="text1"/>
          <w:sz w:val="20"/>
          <w:szCs w:val="20"/>
        </w:rPr>
        <w:t>[Beschrijf kort de setting en de sfeer van het interview om te duiden wat niet naar voren komt als alleen de tekst gelezen wordt]</w:t>
      </w:r>
    </w:p>
    <w:p w14:paraId="37C5807E" w14:textId="77777777" w:rsidR="0051524E" w:rsidRPr="0051524E" w:rsidRDefault="0051524E" w:rsidP="0051524E">
      <w:pPr>
        <w:widowControl w:val="0"/>
        <w:spacing w:afterLines="30" w:after="72"/>
        <w:ind w:left="-284" w:right="-284"/>
        <w:outlineLvl w:val="0"/>
        <w:rPr>
          <w:rFonts w:asciiTheme="minorHAnsi" w:hAnsiTheme="minorHAnsi" w:cstheme="minorHAnsi"/>
          <w:color w:val="000000" w:themeColor="text1"/>
          <w:sz w:val="20"/>
          <w:szCs w:val="20"/>
        </w:rPr>
      </w:pPr>
    </w:p>
    <w:p w14:paraId="2EDF2164" w14:textId="77777777" w:rsidR="0051524E" w:rsidRPr="0051524E" w:rsidRDefault="0051524E" w:rsidP="0051524E">
      <w:pPr>
        <w:keepNext/>
        <w:spacing w:afterLines="30" w:after="72"/>
        <w:ind w:left="-284" w:right="-284"/>
        <w:outlineLvl w:val="0"/>
        <w:rPr>
          <w:rFonts w:asciiTheme="minorHAnsi" w:hAnsiTheme="minorHAnsi" w:cstheme="minorHAnsi"/>
          <w:b/>
          <w:bCs/>
          <w:color w:val="000000" w:themeColor="text1"/>
          <w:sz w:val="20"/>
          <w:szCs w:val="20"/>
        </w:rPr>
      </w:pPr>
      <w:r w:rsidRPr="0051524E">
        <w:rPr>
          <w:rFonts w:asciiTheme="minorHAnsi" w:hAnsiTheme="minorHAnsi" w:cstheme="minorHAnsi"/>
          <w:b/>
          <w:bCs/>
          <w:color w:val="000000" w:themeColor="text1"/>
          <w:sz w:val="20"/>
          <w:szCs w:val="20"/>
        </w:rPr>
        <w:t>Transcript</w:t>
      </w:r>
    </w:p>
    <w:p w14:paraId="4110B4F9" w14:textId="77777777" w:rsidR="0051524E" w:rsidRPr="0051524E" w:rsidRDefault="0051524E" w:rsidP="0051524E">
      <w:pPr>
        <w:widowControl w:val="0"/>
        <w:spacing w:afterLines="30" w:after="72"/>
        <w:ind w:left="-284" w:right="-284"/>
        <w:outlineLvl w:val="0"/>
        <w:rPr>
          <w:rFonts w:asciiTheme="minorHAnsi" w:hAnsiTheme="minorHAnsi" w:cstheme="minorHAnsi"/>
          <w:i/>
          <w:iCs/>
          <w:color w:val="7F7F7F" w:themeColor="text1" w:themeTint="80"/>
          <w:sz w:val="20"/>
          <w:szCs w:val="20"/>
        </w:rPr>
      </w:pPr>
      <w:r w:rsidRPr="0051524E">
        <w:rPr>
          <w:rFonts w:asciiTheme="minorHAnsi" w:hAnsiTheme="minorHAnsi" w:cstheme="minorHAnsi"/>
          <w:i/>
          <w:iCs/>
          <w:color w:val="000000" w:themeColor="text1"/>
          <w:sz w:val="20"/>
          <w:szCs w:val="20"/>
        </w:rPr>
        <w:t xml:space="preserve">[kopieer en plak het gecorrigeerde transcript uit het .word.txt bestand, als resultaat uit </w:t>
      </w:r>
      <w:proofErr w:type="spellStart"/>
      <w:r w:rsidRPr="0051524E">
        <w:rPr>
          <w:rFonts w:asciiTheme="minorHAnsi" w:hAnsiTheme="minorHAnsi" w:cstheme="minorHAnsi"/>
          <w:i/>
          <w:iCs/>
          <w:color w:val="000000" w:themeColor="text1"/>
          <w:sz w:val="20"/>
          <w:szCs w:val="20"/>
        </w:rPr>
        <w:t>WhisperCorrector</w:t>
      </w:r>
      <w:proofErr w:type="spellEnd"/>
      <w:r w:rsidRPr="0051524E">
        <w:rPr>
          <w:rFonts w:asciiTheme="minorHAnsi" w:hAnsiTheme="minorHAnsi" w:cstheme="minorHAnsi"/>
          <w:i/>
          <w:iCs/>
          <w:color w:val="000000" w:themeColor="text1"/>
          <w:sz w:val="20"/>
          <w:szCs w:val="20"/>
        </w:rPr>
        <w:t xml:space="preserve"> (</w:t>
      </w:r>
      <w:hyperlink r:id="rId12" w:history="1">
        <w:r w:rsidRPr="0051524E">
          <w:rPr>
            <w:rStyle w:val="Hyperlink"/>
            <w:rFonts w:asciiTheme="minorHAnsi" w:hAnsiTheme="minorHAnsi" w:cstheme="minorHAnsi"/>
            <w:i/>
            <w:iCs/>
            <w:sz w:val="20"/>
            <w:szCs w:val="20"/>
          </w:rPr>
          <w:t>www.speechandtech.eu</w:t>
        </w:r>
      </w:hyperlink>
      <w:r w:rsidRPr="0051524E">
        <w:rPr>
          <w:rFonts w:asciiTheme="minorHAnsi" w:hAnsiTheme="minorHAnsi" w:cstheme="minorHAnsi"/>
          <w:i/>
          <w:iCs/>
          <w:color w:val="000000" w:themeColor="text1"/>
          <w:sz w:val="20"/>
          <w:szCs w:val="20"/>
        </w:rPr>
        <w:t>), en sleep terwijl de tekst is geselecteerd de linker kantlijn 3,5 cm naar rechts om de sprekers van de gesproken tekst te scheiden]</w:t>
      </w:r>
    </w:p>
    <w:p w14:paraId="38FB7E69" w14:textId="77777777" w:rsidR="0051524E" w:rsidRPr="0051524E" w:rsidRDefault="0051524E" w:rsidP="0051524E">
      <w:pPr>
        <w:widowControl w:val="0"/>
        <w:spacing w:afterLines="60" w:after="144"/>
        <w:ind w:left="-284" w:right="-284" w:hanging="1985"/>
        <w:outlineLvl w:val="0"/>
        <w:rPr>
          <w:rFonts w:asciiTheme="minorHAnsi" w:hAnsiTheme="minorHAnsi" w:cstheme="minorHAnsi"/>
          <w:sz w:val="20"/>
          <w:szCs w:val="20"/>
        </w:rPr>
      </w:pPr>
    </w:p>
    <w:p w14:paraId="232D66B3" w14:textId="77777777" w:rsidR="0051524E" w:rsidRPr="0051524E" w:rsidRDefault="0051524E" w:rsidP="0051524E">
      <w:pPr>
        <w:widowControl w:val="0"/>
        <w:spacing w:afterLines="60" w:after="144"/>
        <w:ind w:left="-284" w:right="-284" w:hanging="1985"/>
        <w:outlineLvl w:val="0"/>
        <w:rPr>
          <w:rFonts w:asciiTheme="minorHAnsi" w:hAnsiTheme="minorHAnsi" w:cstheme="minorHAnsi"/>
          <w:color w:val="000000" w:themeColor="text1"/>
          <w:sz w:val="20"/>
          <w:szCs w:val="20"/>
        </w:rPr>
      </w:pPr>
    </w:p>
    <w:p w14:paraId="1FC9B1BA" w14:textId="77777777" w:rsidR="0051524E" w:rsidRPr="0051524E" w:rsidRDefault="0051524E" w:rsidP="0051524E">
      <w:pPr>
        <w:ind w:left="-284" w:right="-284"/>
        <w:rPr>
          <w:rFonts w:asciiTheme="minorHAnsi" w:hAnsiTheme="minorHAnsi" w:cstheme="minorHAnsi"/>
        </w:rPr>
      </w:pPr>
    </w:p>
    <w:p w14:paraId="3D2D0468" w14:textId="77777777" w:rsidR="00B81487" w:rsidRPr="0051524E" w:rsidRDefault="00B81487" w:rsidP="0051524E">
      <w:pPr>
        <w:spacing w:afterLines="60" w:after="144"/>
        <w:ind w:right="-284"/>
        <w:rPr>
          <w:rFonts w:asciiTheme="minorHAnsi" w:hAnsiTheme="minorHAnsi" w:cstheme="minorHAnsi"/>
          <w:color w:val="000000" w:themeColor="text1"/>
          <w:sz w:val="22"/>
          <w:szCs w:val="22"/>
        </w:rPr>
      </w:pPr>
    </w:p>
    <w:sectPr w:rsidR="00B81487" w:rsidRPr="0051524E" w:rsidSect="0051524E">
      <w:headerReference w:type="default" r:id="rId13"/>
      <w:footerReference w:type="even" r:id="rId14"/>
      <w:footerReference w:type="default" r:id="rId15"/>
      <w:headerReference w:type="first" r:id="rId16"/>
      <w:pgSz w:w="11906" w:h="16838"/>
      <w:pgMar w:top="1417" w:right="1417" w:bottom="746" w:left="1417" w:header="567"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33606" w14:textId="77777777" w:rsidR="0049110A" w:rsidRDefault="0049110A">
      <w:r>
        <w:separator/>
      </w:r>
    </w:p>
  </w:endnote>
  <w:endnote w:type="continuationSeparator" w:id="0">
    <w:p w14:paraId="4D73AB13" w14:textId="77777777" w:rsidR="0049110A" w:rsidRDefault="00491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Yu Gothic"/>
    <w:panose1 w:val="020B0300000000000000"/>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rlito">
    <w:altName w:val="Calibri"/>
    <w:panose1 w:val="020B0604020202020204"/>
    <w:charset w:val="01"/>
    <w:family w:val="swiss"/>
    <w:pitch w:val="variable"/>
  </w:font>
  <w:font w:name="Noto Sans SC Regular">
    <w:panose1 w:val="020B0604020202020204"/>
    <w:charset w:val="00"/>
    <w:family w:val="roman"/>
    <w:notTrueType/>
    <w:pitch w:val="default"/>
  </w:font>
  <w:font w:name="Noto Sans Devanagari">
    <w:panose1 w:val="020B0604020202020204"/>
    <w:charset w:val="00"/>
    <w:family w:val="swiss"/>
    <w:pitch w:val="variable"/>
    <w:sig w:usb0="80008023" w:usb1="00002046"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985266131"/>
      <w:docPartObj>
        <w:docPartGallery w:val="Page Numbers (Bottom of Page)"/>
        <w:docPartUnique/>
      </w:docPartObj>
    </w:sdtPr>
    <w:sdtContent>
      <w:p w14:paraId="4BA7B24F" w14:textId="23958C0B" w:rsidR="00B81487" w:rsidRDefault="00B81487" w:rsidP="00886DDD">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5B731122" w14:textId="7F5757E8" w:rsidR="007C0403" w:rsidRDefault="007C0403" w:rsidP="00B81487">
    <w:pPr>
      <w:pStyle w:val="Voettekst"/>
      <w:ind w:right="360"/>
      <w:rPr>
        <w:rStyle w:val="Paginanummer"/>
      </w:rPr>
    </w:pPr>
  </w:p>
  <w:p w14:paraId="686535E4" w14:textId="77777777" w:rsidR="007C0403" w:rsidRDefault="007C040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629313654"/>
      <w:docPartObj>
        <w:docPartGallery w:val="Page Numbers (Bottom of Page)"/>
        <w:docPartUnique/>
      </w:docPartObj>
    </w:sdtPr>
    <w:sdtContent>
      <w:p w14:paraId="33C5F416" w14:textId="1519242E" w:rsidR="00B81487" w:rsidRDefault="00B81487" w:rsidP="00886DDD">
        <w:pPr>
          <w:pStyle w:val="Voettekst"/>
          <w:framePr w:wrap="none" w:vAnchor="text" w:hAnchor="margin" w:xAlign="right" w:y="1"/>
          <w:rPr>
            <w:rStyle w:val="Paginanummer"/>
          </w:rPr>
        </w:pPr>
        <w:r w:rsidRPr="00B81487">
          <w:rPr>
            <w:rStyle w:val="Paginanummer"/>
            <w:rFonts w:asciiTheme="minorHAnsi" w:hAnsiTheme="minorHAnsi" w:cstheme="minorHAnsi"/>
            <w:sz w:val="18"/>
            <w:szCs w:val="18"/>
          </w:rPr>
          <w:fldChar w:fldCharType="begin"/>
        </w:r>
        <w:r w:rsidRPr="00B81487">
          <w:rPr>
            <w:rStyle w:val="Paginanummer"/>
            <w:rFonts w:asciiTheme="minorHAnsi" w:hAnsiTheme="minorHAnsi" w:cstheme="minorHAnsi"/>
            <w:sz w:val="18"/>
            <w:szCs w:val="18"/>
          </w:rPr>
          <w:instrText xml:space="preserve"> PAGE </w:instrText>
        </w:r>
        <w:r w:rsidRPr="00B81487">
          <w:rPr>
            <w:rStyle w:val="Paginanummer"/>
            <w:rFonts w:asciiTheme="minorHAnsi" w:hAnsiTheme="minorHAnsi" w:cstheme="minorHAnsi"/>
            <w:sz w:val="18"/>
            <w:szCs w:val="18"/>
          </w:rPr>
          <w:fldChar w:fldCharType="separate"/>
        </w:r>
        <w:r w:rsidRPr="00B81487">
          <w:rPr>
            <w:rStyle w:val="Paginanummer"/>
            <w:rFonts w:asciiTheme="minorHAnsi" w:hAnsiTheme="minorHAnsi" w:cstheme="minorHAnsi"/>
            <w:noProof/>
            <w:sz w:val="18"/>
            <w:szCs w:val="18"/>
          </w:rPr>
          <w:t>2</w:t>
        </w:r>
        <w:r w:rsidRPr="00B81487">
          <w:rPr>
            <w:rStyle w:val="Paginanummer"/>
            <w:rFonts w:asciiTheme="minorHAnsi" w:hAnsiTheme="minorHAnsi" w:cstheme="minorHAnsi"/>
            <w:sz w:val="18"/>
            <w:szCs w:val="18"/>
          </w:rPr>
          <w:fldChar w:fldCharType="end"/>
        </w:r>
      </w:p>
    </w:sdtContent>
  </w:sdt>
  <w:p w14:paraId="493B0CFF" w14:textId="70949016" w:rsidR="007C0403" w:rsidRPr="00B81487" w:rsidRDefault="00000000">
    <w:pPr>
      <w:pStyle w:val="Voettekst"/>
      <w:ind w:right="360"/>
      <w:rPr>
        <w:rFonts w:asciiTheme="minorHAnsi" w:hAnsiTheme="minorHAnsi" w:cstheme="minorHAnsi"/>
        <w:color w:val="808080" w:themeColor="background1" w:themeShade="80"/>
        <w:sz w:val="16"/>
        <w:szCs w:val="16"/>
      </w:rPr>
    </w:pPr>
    <w:r w:rsidRPr="00B81487">
      <w:rPr>
        <w:rFonts w:asciiTheme="minorHAnsi" w:hAnsiTheme="minorHAnsi" w:cstheme="minorHAnsi"/>
        <w:color w:val="808080" w:themeColor="background1" w:themeShade="80"/>
        <w:sz w:val="16"/>
        <w:szCs w:val="16"/>
      </w:rPr>
      <w:t>&lt;</w:t>
    </w:r>
    <w:r w:rsidR="00B81487" w:rsidRPr="00B81487">
      <w:rPr>
        <w:rFonts w:asciiTheme="minorHAnsi" w:hAnsiTheme="minorHAnsi" w:cstheme="minorHAnsi"/>
        <w:color w:val="808080" w:themeColor="background1" w:themeShade="80"/>
        <w:sz w:val="16"/>
        <w:szCs w:val="16"/>
      </w:rPr>
      <w:t>achter</w:t>
    </w:r>
    <w:r w:rsidRPr="00B81487">
      <w:rPr>
        <w:rFonts w:asciiTheme="minorHAnsi" w:hAnsiTheme="minorHAnsi" w:cstheme="minorHAnsi"/>
        <w:color w:val="808080" w:themeColor="background1" w:themeShade="80"/>
        <w:sz w:val="16"/>
        <w:szCs w:val="16"/>
      </w:rPr>
      <w:t>naam interviewer</w:t>
    </w:r>
    <w:r w:rsidR="00B81487" w:rsidRPr="00B81487">
      <w:rPr>
        <w:rFonts w:asciiTheme="minorHAnsi" w:hAnsiTheme="minorHAnsi" w:cstheme="minorHAnsi"/>
        <w:color w:val="808080" w:themeColor="background1" w:themeShade="80"/>
        <w:sz w:val="16"/>
        <w:szCs w:val="16"/>
      </w:rPr>
      <w:t>(s</w:t>
    </w:r>
    <w:r w:rsidR="00B81487">
      <w:rPr>
        <w:rFonts w:asciiTheme="minorHAnsi" w:hAnsiTheme="minorHAnsi" w:cstheme="minorHAnsi"/>
        <w:color w:val="808080" w:themeColor="background1" w:themeShade="80"/>
        <w:sz w:val="16"/>
        <w:szCs w:val="16"/>
      </w:rPr>
      <w:t>)</w:t>
    </w:r>
    <w:r w:rsidRPr="00B81487">
      <w:rPr>
        <w:rFonts w:asciiTheme="minorHAnsi" w:hAnsiTheme="minorHAnsi" w:cstheme="minorHAnsi"/>
        <w:color w:val="808080" w:themeColor="background1" w:themeShade="80"/>
        <w:sz w:val="16"/>
        <w:szCs w:val="16"/>
      </w:rPr>
      <w:t>, &lt;</w:t>
    </w:r>
    <w:r w:rsidR="00955518">
      <w:rPr>
        <w:rFonts w:asciiTheme="minorHAnsi" w:hAnsiTheme="minorHAnsi" w:cstheme="minorHAnsi"/>
        <w:i/>
        <w:iCs/>
        <w:color w:val="808080" w:themeColor="background1" w:themeShade="80"/>
        <w:sz w:val="16"/>
        <w:szCs w:val="16"/>
      </w:rPr>
      <w:t xml:space="preserve">naam </w:t>
    </w:r>
    <w:proofErr w:type="spellStart"/>
    <w:r w:rsidR="00955518">
      <w:rPr>
        <w:rFonts w:asciiTheme="minorHAnsi" w:hAnsiTheme="minorHAnsi" w:cstheme="minorHAnsi"/>
        <w:i/>
        <w:iCs/>
        <w:color w:val="808080" w:themeColor="background1" w:themeShade="80"/>
        <w:sz w:val="16"/>
        <w:szCs w:val="16"/>
      </w:rPr>
      <w:t>geinterviewde</w:t>
    </w:r>
    <w:proofErr w:type="spellEnd"/>
    <w:r w:rsidRPr="00B81487">
      <w:rPr>
        <w:rFonts w:asciiTheme="minorHAnsi" w:hAnsiTheme="minorHAnsi" w:cstheme="minorHAnsi"/>
        <w:color w:val="808080" w:themeColor="background1" w:themeShade="80"/>
        <w:sz w:val="16"/>
        <w:szCs w:val="16"/>
      </w:rPr>
      <w:t>&gt;, &lt;datum&gt;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2DBF2" w14:textId="77777777" w:rsidR="0049110A" w:rsidRDefault="0049110A">
      <w:pPr>
        <w:rPr>
          <w:sz w:val="12"/>
        </w:rPr>
      </w:pPr>
      <w:r>
        <w:separator/>
      </w:r>
    </w:p>
  </w:footnote>
  <w:footnote w:type="continuationSeparator" w:id="0">
    <w:p w14:paraId="11E4ADE4" w14:textId="77777777" w:rsidR="0049110A" w:rsidRDefault="0049110A">
      <w:pPr>
        <w:rPr>
          <w:sz w:val="12"/>
        </w:rPr>
      </w:pPr>
      <w:r>
        <w:continuationSeparator/>
      </w:r>
    </w:p>
  </w:footnote>
  <w:footnote w:id="1">
    <w:p w14:paraId="725005E3" w14:textId="71D8671C" w:rsidR="007C0403" w:rsidRPr="0051524E" w:rsidRDefault="00000000" w:rsidP="0051524E">
      <w:pPr>
        <w:ind w:left="-284"/>
        <w:rPr>
          <w:rFonts w:asciiTheme="minorHAnsi" w:hAnsiTheme="minorHAnsi" w:cstheme="minorHAnsi"/>
          <w:color w:val="000000" w:themeColor="text1"/>
          <w:sz w:val="16"/>
          <w:szCs w:val="16"/>
        </w:rPr>
      </w:pPr>
      <w:r w:rsidRPr="0051524E">
        <w:rPr>
          <w:rStyle w:val="FootnoteCharacters"/>
          <w:rFonts w:asciiTheme="minorHAnsi" w:hAnsiTheme="minorHAnsi" w:cstheme="minorHAnsi"/>
          <w:sz w:val="16"/>
          <w:szCs w:val="16"/>
        </w:rPr>
        <w:footnoteRef/>
      </w:r>
      <w:r w:rsidRPr="0051524E">
        <w:rPr>
          <w:rFonts w:asciiTheme="minorHAnsi" w:hAnsiTheme="minorHAnsi" w:cstheme="minorHAnsi"/>
          <w:color w:val="000000" w:themeColor="text1"/>
          <w:sz w:val="16"/>
          <w:szCs w:val="16"/>
        </w:rPr>
        <w:t xml:space="preserve"> </w:t>
      </w:r>
      <w:r w:rsidR="0051524E" w:rsidRPr="0051524E">
        <w:rPr>
          <w:rFonts w:asciiTheme="minorHAnsi" w:hAnsiTheme="minorHAnsi" w:cstheme="minorHAnsi"/>
          <w:color w:val="000000" w:themeColor="text1"/>
          <w:sz w:val="16"/>
          <w:szCs w:val="16"/>
        </w:rPr>
        <w:t xml:space="preserve">Template ontwikkeld in het kader van het </w:t>
      </w:r>
      <w:r w:rsidR="0051524E" w:rsidRPr="0051524E">
        <w:rPr>
          <w:rFonts w:asciiTheme="minorHAnsi" w:hAnsiTheme="minorHAnsi" w:cstheme="minorHAnsi"/>
          <w:i/>
          <w:iCs/>
          <w:color w:val="000000" w:themeColor="text1"/>
          <w:sz w:val="16"/>
          <w:szCs w:val="16"/>
        </w:rPr>
        <w:t xml:space="preserve">Interviews in </w:t>
      </w:r>
      <w:proofErr w:type="spellStart"/>
      <w:r w:rsidR="0051524E" w:rsidRPr="0051524E">
        <w:rPr>
          <w:rFonts w:asciiTheme="minorHAnsi" w:hAnsiTheme="minorHAnsi" w:cstheme="minorHAnsi"/>
          <w:i/>
          <w:iCs/>
          <w:color w:val="000000" w:themeColor="text1"/>
          <w:sz w:val="16"/>
          <w:szCs w:val="16"/>
        </w:rPr>
        <w:t>Conservation</w:t>
      </w:r>
      <w:proofErr w:type="spellEnd"/>
      <w:r w:rsidR="0051524E" w:rsidRPr="0051524E">
        <w:rPr>
          <w:rFonts w:asciiTheme="minorHAnsi" w:hAnsiTheme="minorHAnsi" w:cstheme="minorHAnsi"/>
          <w:i/>
          <w:iCs/>
          <w:color w:val="000000" w:themeColor="text1"/>
          <w:sz w:val="16"/>
          <w:szCs w:val="16"/>
        </w:rPr>
        <w:t xml:space="preserve"> </w:t>
      </w:r>
      <w:proofErr w:type="spellStart"/>
      <w:r w:rsidR="0051524E" w:rsidRPr="0051524E">
        <w:rPr>
          <w:rFonts w:asciiTheme="minorHAnsi" w:hAnsiTheme="minorHAnsi" w:cstheme="minorHAnsi"/>
          <w:i/>
          <w:iCs/>
          <w:color w:val="000000" w:themeColor="text1"/>
          <w:sz w:val="16"/>
          <w:szCs w:val="16"/>
        </w:rPr>
        <w:t>Initiative</w:t>
      </w:r>
      <w:proofErr w:type="spellEnd"/>
      <w:r w:rsidR="0051524E" w:rsidRPr="0051524E">
        <w:rPr>
          <w:rFonts w:asciiTheme="minorHAnsi" w:hAnsiTheme="minorHAnsi" w:cstheme="minorHAnsi"/>
          <w:color w:val="000000" w:themeColor="text1"/>
          <w:sz w:val="16"/>
          <w:szCs w:val="16"/>
        </w:rPr>
        <w:t xml:space="preserve">, van de Universiteit van Amsterdam, </w:t>
      </w:r>
      <w:hyperlink r:id="rId1" w:history="1">
        <w:r w:rsidR="0051524E" w:rsidRPr="0051524E">
          <w:rPr>
            <w:rStyle w:val="Hyperlink"/>
            <w:rFonts w:asciiTheme="minorHAnsi" w:hAnsiTheme="minorHAnsi" w:cstheme="minorHAnsi"/>
            <w:sz w:val="16"/>
            <w:szCs w:val="16"/>
          </w:rPr>
          <w:t>www.uva.nl/ici</w:t>
        </w:r>
      </w:hyperlink>
      <w:r w:rsidR="0051524E" w:rsidRPr="0051524E">
        <w:rPr>
          <w:rFonts w:asciiTheme="minorHAnsi" w:hAnsiTheme="minorHAnsi" w:cstheme="minorHAnsi"/>
          <w:color w:val="000000" w:themeColor="text1"/>
          <w:sz w:val="16"/>
          <w:szCs w:val="16"/>
        </w:rPr>
        <w:t xml:space="preserve">, en DANS, het nationale expertisecentrum en </w:t>
      </w:r>
      <w:proofErr w:type="spellStart"/>
      <w:r w:rsidR="0051524E" w:rsidRPr="0051524E">
        <w:rPr>
          <w:rFonts w:asciiTheme="minorHAnsi" w:hAnsiTheme="minorHAnsi" w:cstheme="minorHAnsi"/>
          <w:color w:val="000000" w:themeColor="text1"/>
          <w:sz w:val="16"/>
          <w:szCs w:val="16"/>
        </w:rPr>
        <w:t>repository</w:t>
      </w:r>
      <w:proofErr w:type="spellEnd"/>
      <w:r w:rsidR="0051524E" w:rsidRPr="0051524E">
        <w:rPr>
          <w:rFonts w:asciiTheme="minorHAnsi" w:hAnsiTheme="minorHAnsi" w:cstheme="minorHAnsi"/>
          <w:color w:val="000000" w:themeColor="text1"/>
          <w:sz w:val="16"/>
          <w:szCs w:val="16"/>
        </w:rPr>
        <w:t xml:space="preserve"> van </w:t>
      </w:r>
      <w:proofErr w:type="spellStart"/>
      <w:r w:rsidR="0051524E" w:rsidRPr="0051524E">
        <w:rPr>
          <w:rFonts w:asciiTheme="minorHAnsi" w:hAnsiTheme="minorHAnsi" w:cstheme="minorHAnsi"/>
          <w:color w:val="000000" w:themeColor="text1"/>
          <w:sz w:val="16"/>
          <w:szCs w:val="16"/>
        </w:rPr>
        <w:t>onderzoeksdata</w:t>
      </w:r>
      <w:proofErr w:type="spellEnd"/>
      <w:r w:rsidR="0051524E" w:rsidRPr="0051524E">
        <w:rPr>
          <w:rFonts w:asciiTheme="minorHAnsi" w:hAnsiTheme="minorHAnsi" w:cstheme="minorHAnsi"/>
          <w:color w:val="000000" w:themeColor="text1"/>
          <w:sz w:val="16"/>
          <w:szCs w:val="16"/>
        </w:rPr>
        <w:t>,</w:t>
      </w:r>
      <w:r w:rsidR="0051524E" w:rsidRPr="0051524E">
        <w:rPr>
          <w:rFonts w:asciiTheme="minorHAnsi" w:hAnsiTheme="minorHAnsi" w:cstheme="minorHAnsi"/>
          <w:sz w:val="16"/>
          <w:szCs w:val="16"/>
        </w:rPr>
        <w:t xml:space="preserve"> </w:t>
      </w:r>
      <w:hyperlink r:id="rId2" w:history="1">
        <w:r w:rsidR="0051524E" w:rsidRPr="0051524E">
          <w:rPr>
            <w:rStyle w:val="Hyperlink"/>
            <w:rFonts w:asciiTheme="minorHAnsi" w:hAnsiTheme="minorHAnsi" w:cstheme="minorHAnsi"/>
            <w:sz w:val="16"/>
            <w:szCs w:val="16"/>
          </w:rPr>
          <w:t>https://dans.knaw.nl</w:t>
        </w:r>
      </w:hyperlink>
      <w:r w:rsidR="0051524E" w:rsidRPr="0051524E">
        <w:rPr>
          <w:rFonts w:asciiTheme="minorHAnsi" w:hAnsiTheme="minorHAnsi" w:cstheme="minorHAnsi"/>
          <w:color w:val="000000" w:themeColor="text1"/>
          <w:sz w:val="16"/>
          <w:szCs w:val="16"/>
        </w:rPr>
        <w:t xml:space="preserve">, onderdeel van de </w:t>
      </w:r>
      <w:r w:rsidR="0051524E" w:rsidRPr="0051524E">
        <w:rPr>
          <w:rFonts w:asciiTheme="minorHAnsi" w:hAnsiTheme="minorHAnsi" w:cstheme="minorHAnsi"/>
          <w:color w:val="000000" w:themeColor="text1"/>
          <w:sz w:val="16"/>
          <w:szCs w:val="16"/>
          <w:shd w:val="clear" w:color="auto" w:fill="FFFFFF"/>
        </w:rPr>
        <w:t>Koninklijke Academie van Kunst en Wetenschap (KNAW) en de Nederlandse Organisatie voor Wetenschappelijk Onderzoek (NWO), 27 maart 2023, updates 05-08-2024, 21-01-2025.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3022" w14:textId="77777777" w:rsidR="007C0403" w:rsidRDefault="007C0403">
    <w:pPr>
      <w:pStyle w:val="Koptekst"/>
      <w:tabs>
        <w:tab w:val="clear" w:pos="4536"/>
        <w:tab w:val="clear" w:pos="9072"/>
        <w:tab w:val="left" w:pos="960"/>
      </w:tabs>
      <w:ind w:left="-851"/>
    </w:pPr>
  </w:p>
  <w:p w14:paraId="28A870BA" w14:textId="77777777" w:rsidR="007C0403" w:rsidRDefault="007C0403">
    <w:pPr>
      <w:pStyle w:val="Koptekst"/>
      <w:tabs>
        <w:tab w:val="clear" w:pos="4536"/>
        <w:tab w:val="clear" w:pos="9072"/>
        <w:tab w:val="left" w:pos="960"/>
      </w:tabs>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90206" w14:textId="0E05AE8B" w:rsidR="007C0403" w:rsidRDefault="00000000">
    <w:pPr>
      <w:pStyle w:val="Koptekst"/>
      <w:tabs>
        <w:tab w:val="clear" w:pos="9072"/>
      </w:tabs>
      <w:ind w:left="-851" w:right="-999"/>
    </w:pPr>
    <w:r>
      <w:rPr>
        <w:noProof/>
      </w:rPr>
      <w:drawing>
        <wp:inline distT="0" distB="0" distL="0" distR="0" wp14:anchorId="733820DF" wp14:editId="4B51FBDA">
          <wp:extent cx="2927350" cy="858520"/>
          <wp:effectExtent l="0" t="0" r="0" b="0"/>
          <wp:docPr id="79427627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2"/>
                  <pic:cNvPicPr>
                    <a:picLocks noChangeAspect="1" noChangeArrowheads="1"/>
                  </pic:cNvPicPr>
                </pic:nvPicPr>
                <pic:blipFill>
                  <a:blip r:embed="rId1"/>
                  <a:stretch>
                    <a:fillRect/>
                  </a:stretch>
                </pic:blipFill>
                <pic:spPr bwMode="auto">
                  <a:xfrm>
                    <a:off x="0" y="0"/>
                    <a:ext cx="2927350" cy="858520"/>
                  </a:xfrm>
                  <a:prstGeom prst="rect">
                    <a:avLst/>
                  </a:prstGeom>
                </pic:spPr>
              </pic:pic>
            </a:graphicData>
          </a:graphic>
        </wp:inline>
      </w:drawing>
    </w:r>
    <w:r>
      <w:tab/>
    </w:r>
    <w:r>
      <w:tab/>
    </w:r>
    <w:r>
      <w:tab/>
    </w:r>
    <w:r>
      <w:tab/>
    </w:r>
    <w:r w:rsidR="009625EE">
      <w:tab/>
    </w:r>
    <w:r w:rsidR="009625EE">
      <w:rPr>
        <w:noProof/>
      </w:rPr>
      <w:drawing>
        <wp:inline distT="0" distB="0" distL="0" distR="0" wp14:anchorId="1EE4BA28" wp14:editId="47C642A8">
          <wp:extent cx="1824731" cy="696141"/>
          <wp:effectExtent l="0" t="0" r="4445" b="2540"/>
          <wp:docPr id="1496038901" name="Afbeelding 3" descr="Afbeelding met Lettertype, tekst,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247618" name="Afbeelding 3" descr="Afbeelding met Lettertype, tekst, Graphics, logo&#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1865307" cy="71162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403"/>
    <w:rsid w:val="0009733F"/>
    <w:rsid w:val="00102621"/>
    <w:rsid w:val="0017033B"/>
    <w:rsid w:val="00192E04"/>
    <w:rsid w:val="002745A8"/>
    <w:rsid w:val="002C2B1A"/>
    <w:rsid w:val="002C4C23"/>
    <w:rsid w:val="0044680F"/>
    <w:rsid w:val="0049110A"/>
    <w:rsid w:val="0051524E"/>
    <w:rsid w:val="006874EB"/>
    <w:rsid w:val="007C0403"/>
    <w:rsid w:val="007F0227"/>
    <w:rsid w:val="00955518"/>
    <w:rsid w:val="009625EE"/>
    <w:rsid w:val="00994201"/>
    <w:rsid w:val="009A5482"/>
    <w:rsid w:val="00B81487"/>
    <w:rsid w:val="00C13197"/>
    <w:rsid w:val="00C317A3"/>
    <w:rsid w:val="00F562BC"/>
    <w:rsid w:val="00FD5D47"/>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8B476C4"/>
  <w15:docId w15:val="{94048F14-B245-9947-B74D-1C2E52DB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336D15"/>
    <w:rPr>
      <w:rFonts w:ascii="Times New Roman" w:eastAsia="Times New Roman" w:hAnsi="Times New Roman" w:cs="Times New Roman"/>
      <w:lang w:eastAsia="nl-NL"/>
    </w:rPr>
  </w:style>
  <w:style w:type="paragraph" w:styleId="Kop2">
    <w:name w:val="heading 2"/>
    <w:basedOn w:val="Standaard"/>
    <w:link w:val="Kop2Char"/>
    <w:uiPriority w:val="9"/>
    <w:qFormat/>
    <w:rsid w:val="00D77753"/>
    <w:pPr>
      <w:spacing w:beforeAutospacing="1" w:afterAutospacing="1"/>
      <w:outlineLvl w:val="1"/>
    </w:pPr>
    <w:rPr>
      <w:b/>
      <w:bCs/>
      <w:sz w:val="36"/>
      <w:szCs w:val="36"/>
      <w:lang w:val="en-CA" w:eastAsia="en-C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TML-voorafopgemaaktChar">
    <w:name w:val="HTML - vooraf opgemaakt Char"/>
    <w:basedOn w:val="Standaardalinea-lettertype"/>
    <w:link w:val="HTML-voorafopgemaakt"/>
    <w:uiPriority w:val="99"/>
    <w:qFormat/>
    <w:rsid w:val="009831C3"/>
    <w:rPr>
      <w:rFonts w:ascii="Courier New" w:eastAsia="Times New Roman" w:hAnsi="Courier New" w:cs="Courier New"/>
      <w:sz w:val="20"/>
      <w:szCs w:val="20"/>
      <w:lang w:eastAsia="nl-NL"/>
    </w:rPr>
  </w:style>
  <w:style w:type="character" w:customStyle="1" w:styleId="KoptekstChar">
    <w:name w:val="Koptekst Char"/>
    <w:basedOn w:val="Standaardalinea-lettertype"/>
    <w:link w:val="Koptekst"/>
    <w:uiPriority w:val="99"/>
    <w:qFormat/>
    <w:rsid w:val="00D2330B"/>
    <w:rPr>
      <w:rFonts w:ascii="Cambria" w:eastAsia="ヒラギノ角ゴ Pro W3" w:hAnsi="Cambria" w:cs="Times New Roman"/>
      <w:color w:val="000000"/>
    </w:rPr>
  </w:style>
  <w:style w:type="character" w:customStyle="1" w:styleId="VoettekstChar">
    <w:name w:val="Voettekst Char"/>
    <w:basedOn w:val="Standaardalinea-lettertype"/>
    <w:link w:val="Voettekst"/>
    <w:uiPriority w:val="99"/>
    <w:qFormat/>
    <w:rsid w:val="00D2330B"/>
    <w:rPr>
      <w:rFonts w:ascii="Cambria" w:eastAsia="ヒラギノ角ゴ Pro W3" w:hAnsi="Cambria" w:cs="Times New Roman"/>
      <w:color w:val="000000"/>
    </w:rPr>
  </w:style>
  <w:style w:type="character" w:styleId="Hyperlink">
    <w:name w:val="Hyperlink"/>
    <w:basedOn w:val="Standaardalinea-lettertype"/>
    <w:uiPriority w:val="99"/>
    <w:unhideWhenUsed/>
    <w:rsid w:val="00336D15"/>
    <w:rPr>
      <w:color w:val="0000FF"/>
      <w:u w:val="single"/>
    </w:rPr>
  </w:style>
  <w:style w:type="character" w:styleId="GevolgdeHyperlink">
    <w:name w:val="FollowedHyperlink"/>
    <w:basedOn w:val="Standaardalinea-lettertype"/>
    <w:uiPriority w:val="99"/>
    <w:semiHidden/>
    <w:unhideWhenUsed/>
    <w:rsid w:val="00336D15"/>
    <w:rPr>
      <w:color w:val="954F72" w:themeColor="followedHyperlink"/>
      <w:u w:val="single"/>
    </w:rPr>
  </w:style>
  <w:style w:type="character" w:styleId="Onopgelostemelding">
    <w:name w:val="Unresolved Mention"/>
    <w:basedOn w:val="Standaardalinea-lettertype"/>
    <w:uiPriority w:val="99"/>
    <w:qFormat/>
    <w:rsid w:val="00336D15"/>
    <w:rPr>
      <w:color w:val="605E5C"/>
      <w:shd w:val="clear" w:color="auto" w:fill="E1DFDD"/>
    </w:rPr>
  </w:style>
  <w:style w:type="character" w:styleId="Paginanummer">
    <w:name w:val="page number"/>
    <w:basedOn w:val="Standaardalinea-lettertype"/>
    <w:uiPriority w:val="99"/>
    <w:semiHidden/>
    <w:unhideWhenUsed/>
    <w:qFormat/>
    <w:rsid w:val="002569C4"/>
  </w:style>
  <w:style w:type="character" w:styleId="Nadruk">
    <w:name w:val="Emphasis"/>
    <w:basedOn w:val="Standaardalinea-lettertype"/>
    <w:uiPriority w:val="20"/>
    <w:qFormat/>
    <w:rsid w:val="00942DB3"/>
    <w:rPr>
      <w:i/>
      <w:iCs/>
    </w:rPr>
  </w:style>
  <w:style w:type="character" w:customStyle="1" w:styleId="Kop2Char">
    <w:name w:val="Kop 2 Char"/>
    <w:basedOn w:val="Standaardalinea-lettertype"/>
    <w:link w:val="Kop2"/>
    <w:uiPriority w:val="9"/>
    <w:qFormat/>
    <w:rsid w:val="00D77753"/>
    <w:rPr>
      <w:rFonts w:ascii="Times New Roman" w:eastAsia="Times New Roman" w:hAnsi="Times New Roman" w:cs="Times New Roman"/>
      <w:b/>
      <w:bCs/>
      <w:sz w:val="36"/>
      <w:szCs w:val="36"/>
      <w:lang w:val="en-CA" w:eastAsia="en-CA"/>
    </w:rPr>
  </w:style>
  <w:style w:type="character" w:customStyle="1" w:styleId="VoetnoottekstChar">
    <w:name w:val="Voetnoottekst Char"/>
    <w:basedOn w:val="Standaardalinea-lettertype"/>
    <w:link w:val="Voetnoottekst"/>
    <w:uiPriority w:val="99"/>
    <w:qFormat/>
    <w:rsid w:val="00D77753"/>
    <w:rPr>
      <w:sz w:val="20"/>
      <w:szCs w:val="20"/>
      <w:lang w:val="en-CA"/>
    </w:rPr>
  </w:style>
  <w:style w:type="character" w:customStyle="1" w:styleId="FootnoteCharacters">
    <w:name w:val="Footnote Characters"/>
    <w:basedOn w:val="Standaardalinea-lettertype"/>
    <w:uiPriority w:val="99"/>
    <w:semiHidden/>
    <w:unhideWhenUsed/>
    <w:qFormat/>
    <w:rsid w:val="00D77753"/>
    <w:rPr>
      <w:vertAlign w:val="superscript"/>
    </w:rPr>
  </w:style>
  <w:style w:type="character" w:styleId="Voetnootmarkering">
    <w:name w:val="footnote reference"/>
    <w:rPr>
      <w:vertAlign w:val="superscript"/>
    </w:rPr>
  </w:style>
  <w:style w:type="character" w:customStyle="1" w:styleId="Vermelding1">
    <w:name w:val="Vermelding1"/>
    <w:basedOn w:val="Standaardalinea-lettertype"/>
    <w:uiPriority w:val="99"/>
    <w:semiHidden/>
    <w:unhideWhenUsed/>
    <w:qFormat/>
    <w:rsid w:val="00D77753"/>
    <w:rPr>
      <w:color w:val="2B579A"/>
      <w:shd w:val="clear" w:color="auto" w:fill="E6E6E6"/>
    </w:rPr>
  </w:style>
  <w:style w:type="character" w:customStyle="1" w:styleId="BallontekstChar">
    <w:name w:val="Ballontekst Char"/>
    <w:basedOn w:val="Standaardalinea-lettertype"/>
    <w:link w:val="Ballontekst"/>
    <w:uiPriority w:val="99"/>
    <w:semiHidden/>
    <w:qFormat/>
    <w:rsid w:val="00D77753"/>
    <w:rPr>
      <w:rFonts w:ascii="Tahoma" w:hAnsi="Tahoma" w:cs="Tahoma"/>
      <w:sz w:val="16"/>
      <w:szCs w:val="16"/>
      <w:lang w:val="en-CA"/>
    </w:rPr>
  </w:style>
  <w:style w:type="character" w:customStyle="1" w:styleId="apple-converted-space">
    <w:name w:val="apple-converted-space"/>
    <w:basedOn w:val="Standaardalinea-lettertype"/>
    <w:qFormat/>
    <w:rsid w:val="00D77753"/>
  </w:style>
  <w:style w:type="character" w:styleId="Verwijzingopmerking">
    <w:name w:val="annotation reference"/>
    <w:basedOn w:val="Standaardalinea-lettertype"/>
    <w:uiPriority w:val="99"/>
    <w:semiHidden/>
    <w:unhideWhenUsed/>
    <w:qFormat/>
    <w:rsid w:val="0003667C"/>
    <w:rPr>
      <w:sz w:val="16"/>
      <w:szCs w:val="16"/>
    </w:rPr>
  </w:style>
  <w:style w:type="character" w:customStyle="1" w:styleId="TekstopmerkingChar">
    <w:name w:val="Tekst opmerking Char"/>
    <w:basedOn w:val="Standaardalinea-lettertype"/>
    <w:link w:val="Tekstopmerking"/>
    <w:uiPriority w:val="99"/>
    <w:semiHidden/>
    <w:qFormat/>
    <w:rsid w:val="0003667C"/>
    <w:rPr>
      <w:rFonts w:ascii="Times New Roman" w:eastAsia="Times New Roman" w:hAnsi="Times New Roman" w:cs="Times New Roman"/>
      <w:sz w:val="20"/>
      <w:szCs w:val="20"/>
      <w:lang w:eastAsia="nl-NL"/>
    </w:rPr>
  </w:style>
  <w:style w:type="character" w:customStyle="1" w:styleId="OnderwerpvanopmerkingChar">
    <w:name w:val="Onderwerp van opmerking Char"/>
    <w:basedOn w:val="TekstopmerkingChar"/>
    <w:link w:val="Onderwerpvanopmerking"/>
    <w:uiPriority w:val="99"/>
    <w:semiHidden/>
    <w:qFormat/>
    <w:rsid w:val="0003667C"/>
    <w:rPr>
      <w:rFonts w:ascii="Times New Roman" w:eastAsia="Times New Roman" w:hAnsi="Times New Roman" w:cs="Times New Roman"/>
      <w:b/>
      <w:bCs/>
      <w:sz w:val="20"/>
      <w:szCs w:val="20"/>
      <w:lang w:eastAsia="nl-NL"/>
    </w:rPr>
  </w:style>
  <w:style w:type="character" w:styleId="Regelnummer">
    <w:name w:val="line number"/>
  </w:style>
  <w:style w:type="character" w:styleId="Eindnootmarkering">
    <w:name w:val="endnote reference"/>
    <w:rPr>
      <w:vertAlign w:val="superscript"/>
    </w:rPr>
  </w:style>
  <w:style w:type="character" w:customStyle="1" w:styleId="EndnoteCharacters">
    <w:name w:val="Endnote Characters"/>
    <w:qFormat/>
  </w:style>
  <w:style w:type="paragraph" w:customStyle="1" w:styleId="Heading">
    <w:name w:val="Heading"/>
    <w:basedOn w:val="Standaard"/>
    <w:next w:val="Plattetekst"/>
    <w:qFormat/>
    <w:pPr>
      <w:keepNext/>
      <w:spacing w:before="240" w:after="120"/>
    </w:pPr>
    <w:rPr>
      <w:rFonts w:ascii="Carlito" w:eastAsia="Noto Sans SC Regular" w:hAnsi="Carlito" w:cs="Noto Sans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Noto Sans Devanagari"/>
    </w:rPr>
  </w:style>
  <w:style w:type="paragraph" w:styleId="Bijschrift">
    <w:name w:val="caption"/>
    <w:basedOn w:val="Standaard"/>
    <w:qFormat/>
    <w:pPr>
      <w:suppressLineNumbers/>
      <w:spacing w:before="120" w:after="120"/>
    </w:pPr>
    <w:rPr>
      <w:rFonts w:cs="Noto Sans Devanagari"/>
      <w:i/>
      <w:iCs/>
    </w:rPr>
  </w:style>
  <w:style w:type="paragraph" w:customStyle="1" w:styleId="Index">
    <w:name w:val="Index"/>
    <w:basedOn w:val="Standaard"/>
    <w:qFormat/>
    <w:pPr>
      <w:suppressLineNumbers/>
    </w:pPr>
    <w:rPr>
      <w:rFonts w:cs="Noto Sans Devanagari"/>
    </w:rPr>
  </w:style>
  <w:style w:type="paragraph" w:styleId="HTML-voorafopgemaakt">
    <w:name w:val="HTML Preformatted"/>
    <w:basedOn w:val="Standaard"/>
    <w:link w:val="HTML-voorafopgemaaktChar"/>
    <w:uiPriority w:val="99"/>
    <w:unhideWhenUsed/>
    <w:qFormat/>
    <w:rsid w:val="009831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HeaderandFooter">
    <w:name w:val="Header and Footer"/>
    <w:basedOn w:val="Standaard"/>
    <w:qFormat/>
  </w:style>
  <w:style w:type="paragraph" w:styleId="Koptekst">
    <w:name w:val="header"/>
    <w:basedOn w:val="Standaard"/>
    <w:link w:val="KoptekstChar"/>
    <w:uiPriority w:val="99"/>
    <w:unhideWhenUsed/>
    <w:rsid w:val="00D2330B"/>
    <w:pPr>
      <w:tabs>
        <w:tab w:val="center" w:pos="4536"/>
        <w:tab w:val="right" w:pos="9072"/>
      </w:tabs>
    </w:pPr>
    <w:rPr>
      <w:rFonts w:ascii="Cambria" w:eastAsia="ヒラギノ角ゴ Pro W3" w:hAnsi="Cambria"/>
      <w:color w:val="000000"/>
      <w:lang w:eastAsia="en-US"/>
    </w:rPr>
  </w:style>
  <w:style w:type="paragraph" w:styleId="Voettekst">
    <w:name w:val="footer"/>
    <w:basedOn w:val="Standaard"/>
    <w:link w:val="VoettekstChar"/>
    <w:uiPriority w:val="99"/>
    <w:unhideWhenUsed/>
    <w:rsid w:val="00D2330B"/>
    <w:pPr>
      <w:tabs>
        <w:tab w:val="center" w:pos="4536"/>
        <w:tab w:val="right" w:pos="9072"/>
      </w:tabs>
    </w:pPr>
    <w:rPr>
      <w:rFonts w:ascii="Cambria" w:eastAsia="ヒラギノ角ゴ Pro W3" w:hAnsi="Cambria"/>
      <w:color w:val="000000"/>
      <w:lang w:eastAsia="en-US"/>
    </w:rPr>
  </w:style>
  <w:style w:type="paragraph" w:styleId="Lijstalinea">
    <w:name w:val="List Paragraph"/>
    <w:basedOn w:val="Standaard"/>
    <w:uiPriority w:val="34"/>
    <w:qFormat/>
    <w:rsid w:val="00942DB3"/>
    <w:pPr>
      <w:spacing w:after="200" w:line="276" w:lineRule="auto"/>
      <w:ind w:left="720"/>
      <w:contextualSpacing/>
    </w:pPr>
    <w:rPr>
      <w:rFonts w:asciiTheme="minorHAnsi" w:eastAsiaTheme="minorHAnsi" w:hAnsiTheme="minorHAnsi" w:cstheme="minorBidi"/>
      <w:sz w:val="22"/>
      <w:szCs w:val="22"/>
      <w:lang w:eastAsia="en-US"/>
    </w:rPr>
  </w:style>
  <w:style w:type="paragraph" w:styleId="Voetnoottekst">
    <w:name w:val="footnote text"/>
    <w:basedOn w:val="Standaard"/>
    <w:link w:val="VoetnoottekstChar"/>
    <w:uiPriority w:val="99"/>
    <w:unhideWhenUsed/>
    <w:rsid w:val="00D77753"/>
    <w:rPr>
      <w:rFonts w:asciiTheme="minorHAnsi" w:eastAsiaTheme="minorHAnsi" w:hAnsiTheme="minorHAnsi" w:cstheme="minorBidi"/>
      <w:sz w:val="20"/>
      <w:szCs w:val="20"/>
      <w:lang w:val="en-CA" w:eastAsia="en-US"/>
    </w:rPr>
  </w:style>
  <w:style w:type="paragraph" w:styleId="Ballontekst">
    <w:name w:val="Balloon Text"/>
    <w:basedOn w:val="Standaard"/>
    <w:link w:val="BallontekstChar"/>
    <w:uiPriority w:val="99"/>
    <w:semiHidden/>
    <w:unhideWhenUsed/>
    <w:qFormat/>
    <w:rsid w:val="00D77753"/>
    <w:rPr>
      <w:rFonts w:ascii="Tahoma" w:eastAsiaTheme="minorHAnsi" w:hAnsi="Tahoma" w:cs="Tahoma"/>
      <w:sz w:val="16"/>
      <w:szCs w:val="16"/>
      <w:lang w:val="en-CA" w:eastAsia="en-US"/>
    </w:rPr>
  </w:style>
  <w:style w:type="paragraph" w:styleId="Normaalweb">
    <w:name w:val="Normal (Web)"/>
    <w:basedOn w:val="Standaard"/>
    <w:uiPriority w:val="99"/>
    <w:semiHidden/>
    <w:unhideWhenUsed/>
    <w:qFormat/>
    <w:rsid w:val="00D77753"/>
    <w:pPr>
      <w:spacing w:beforeAutospacing="1" w:afterAutospacing="1"/>
    </w:pPr>
    <w:rPr>
      <w:lang w:val="en-CA" w:eastAsia="en-CA"/>
    </w:rPr>
  </w:style>
  <w:style w:type="paragraph" w:styleId="Tekstopmerking">
    <w:name w:val="annotation text"/>
    <w:basedOn w:val="Standaard"/>
    <w:link w:val="TekstopmerkingChar"/>
    <w:uiPriority w:val="99"/>
    <w:semiHidden/>
    <w:unhideWhenUsed/>
    <w:qFormat/>
    <w:rsid w:val="0003667C"/>
    <w:rPr>
      <w:sz w:val="20"/>
      <w:szCs w:val="20"/>
    </w:rPr>
  </w:style>
  <w:style w:type="paragraph" w:styleId="Onderwerpvanopmerking">
    <w:name w:val="annotation subject"/>
    <w:basedOn w:val="Tekstopmerking"/>
    <w:next w:val="Tekstopmerking"/>
    <w:link w:val="OnderwerpvanopmerkingChar"/>
    <w:uiPriority w:val="99"/>
    <w:semiHidden/>
    <w:unhideWhenUsed/>
    <w:qFormat/>
    <w:rsid w:val="00036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research.rkd.nl/e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etty.edu/research/tools/vocabularies/ulan/index.html" TargetMode="External"/><Relationship Id="rId12" Type="http://schemas.openxmlformats.org/officeDocument/2006/relationships/hyperlink" Target="http://www.speechandtech.e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www.getty.edu/research/tools/vocabularies/aat/index.html" TargetMode="External"/><Relationship Id="rId11" Type="http://schemas.openxmlformats.org/officeDocument/2006/relationships/hyperlink" Target="https://www.go-fair.org/fair-principles/"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ohsmart.datastations.nl" TargetMode="External"/><Relationship Id="rId4" Type="http://schemas.openxmlformats.org/officeDocument/2006/relationships/footnotes" Target="footnotes.xml"/><Relationship Id="rId9" Type="http://schemas.openxmlformats.org/officeDocument/2006/relationships/hyperlink" Target="https://www.wikidata.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dans.knaw.nl" TargetMode="External"/><Relationship Id="rId1" Type="http://schemas.openxmlformats.org/officeDocument/2006/relationships/hyperlink" Target="http://www.uva.nl/ici"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532</Words>
  <Characters>2926</Characters>
  <Application>Microsoft Office Word</Application>
  <DocSecurity>0</DocSecurity>
  <Lines>24</Lines>
  <Paragraphs>6</Paragraphs>
  <ScaleCrop>false</ScaleCrop>
  <Company>Universiteit van Amsterdam</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Interviews in Conservation Research</cp:keywords>
  <dc:description/>
  <cp:lastModifiedBy>Sanneke Stigter</cp:lastModifiedBy>
  <cp:revision>110</cp:revision>
  <dcterms:created xsi:type="dcterms:W3CDTF">2022-09-09T12:12:00Z</dcterms:created>
  <dcterms:modified xsi:type="dcterms:W3CDTF">2025-01-22T15:53:00Z</dcterms:modified>
  <cp:category>Template</cp:category>
  <dc:language>en-US</dc:language>
</cp:coreProperties>
</file>